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86" w:rsidRDefault="002F0E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Projektēšanas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uzdevums</w:t>
      </w:r>
      <w:proofErr w:type="spellEnd"/>
    </w:p>
    <w:p w:rsidR="00BB6586" w:rsidRDefault="00BB65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B6586" w:rsidRDefault="00BB65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B6586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Projektējamā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objekta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nosaukums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–</w:t>
      </w:r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Sūkņu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stacijas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personāla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ēka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darbnīca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>).</w:t>
      </w:r>
    </w:p>
    <w:p w:rsidR="00BB6586" w:rsidRDefault="00BB658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4B55AE" w:rsidRDefault="002F0E6B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Pasūtītājs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SIA “Daugavpils </w:t>
      </w:r>
      <w:proofErr w:type="spellStart"/>
      <w:r>
        <w:rPr>
          <w:rFonts w:ascii="Times New Roman" w:eastAsia="Times New Roman" w:hAnsi="Times New Roman" w:cs="Times New Roman"/>
          <w:sz w:val="24"/>
        </w:rPr>
        <w:t>ūdens</w:t>
      </w:r>
      <w:proofErr w:type="spellEnd"/>
      <w:r>
        <w:rPr>
          <w:rFonts w:ascii="Times New Roman" w:eastAsia="Times New Roman" w:hAnsi="Times New Roman" w:cs="Times New Roman"/>
          <w:sz w:val="24"/>
        </w:rPr>
        <w:t>”.</w:t>
      </w:r>
    </w:p>
    <w:p w:rsidR="00BB6586" w:rsidRPr="007B5389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B5389" w:rsidRPr="007B5389" w:rsidRDefault="002F0E6B" w:rsidP="007B5389">
      <w:pPr>
        <w:rPr>
          <w:rFonts w:ascii="Times New Roman" w:hAnsi="Times New Roman" w:cs="Times New Roman"/>
          <w:sz w:val="24"/>
        </w:rPr>
      </w:pPr>
      <w:r w:rsidRPr="007B5389">
        <w:rPr>
          <w:rFonts w:ascii="Times New Roman" w:eastAsia="Times New Roman" w:hAnsi="Times New Roman" w:cs="Times New Roman"/>
          <w:b/>
          <w:sz w:val="28"/>
        </w:rPr>
        <w:t xml:space="preserve">3. </w:t>
      </w:r>
      <w:proofErr w:type="spellStart"/>
      <w:r w:rsidR="007B5389" w:rsidRPr="007B5389">
        <w:rPr>
          <w:rFonts w:ascii="Times New Roman" w:hAnsi="Times New Roman" w:cs="Times New Roman"/>
          <w:sz w:val="24"/>
        </w:rPr>
        <w:t>Pakalpojums</w:t>
      </w:r>
      <w:proofErr w:type="spellEnd"/>
      <w:r w:rsidR="007B5389" w:rsidRPr="007B53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5389" w:rsidRPr="007B5389">
        <w:rPr>
          <w:rFonts w:ascii="Times New Roman" w:hAnsi="Times New Roman" w:cs="Times New Roman"/>
          <w:sz w:val="24"/>
        </w:rPr>
        <w:t>sastāv</w:t>
      </w:r>
      <w:proofErr w:type="spellEnd"/>
      <w:r w:rsidR="007B5389" w:rsidRPr="007B5389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7B5389" w:rsidRPr="007B5389">
        <w:rPr>
          <w:rFonts w:ascii="Times New Roman" w:hAnsi="Times New Roman" w:cs="Times New Roman"/>
          <w:sz w:val="24"/>
        </w:rPr>
        <w:t>divām</w:t>
      </w:r>
      <w:proofErr w:type="spellEnd"/>
      <w:r w:rsidR="007B5389" w:rsidRPr="007B53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5389">
        <w:rPr>
          <w:rFonts w:ascii="Times New Roman" w:hAnsi="Times New Roman" w:cs="Times New Roman"/>
          <w:sz w:val="24"/>
        </w:rPr>
        <w:t>darbu</w:t>
      </w:r>
      <w:proofErr w:type="spellEnd"/>
      <w:r w:rsidR="007B53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5389" w:rsidRPr="007B5389">
        <w:rPr>
          <w:rFonts w:ascii="Times New Roman" w:hAnsi="Times New Roman" w:cs="Times New Roman"/>
          <w:sz w:val="24"/>
        </w:rPr>
        <w:t>daļām</w:t>
      </w:r>
      <w:proofErr w:type="spellEnd"/>
      <w:r w:rsidR="007B5389" w:rsidRPr="007B5389">
        <w:rPr>
          <w:rFonts w:ascii="Times New Roman" w:hAnsi="Times New Roman" w:cs="Times New Roman"/>
          <w:sz w:val="24"/>
        </w:rPr>
        <w:t>:</w:t>
      </w:r>
    </w:p>
    <w:p w:rsidR="007B5389" w:rsidRDefault="007B5389" w:rsidP="007B5389">
      <w:pPr>
        <w:pStyle w:val="ListParagraph"/>
      </w:pPr>
      <w:r>
        <w:t>1. darbu daļa – projektēšanas pakalpojums.</w:t>
      </w:r>
    </w:p>
    <w:p w:rsidR="007B5389" w:rsidRDefault="007B5389" w:rsidP="007B5389">
      <w:pPr>
        <w:pStyle w:val="ListParagraph"/>
      </w:pPr>
      <w:r>
        <w:t>2. darbu daļa – autoruzraudzība. Pasūtītājam ir tiesības pasūtīt autoruzraudzības pakalpojumu līdz 2017.gada 1.jūlijam.</w:t>
      </w:r>
    </w:p>
    <w:p w:rsidR="007B5389" w:rsidRDefault="007B5389" w:rsidP="007B5389">
      <w:pPr>
        <w:pStyle w:val="ListParagraph"/>
        <w:ind w:left="0"/>
        <w:rPr>
          <w:b/>
        </w:rPr>
      </w:pPr>
      <w:r w:rsidRPr="002F0E6B">
        <w:rPr>
          <w:b/>
        </w:rPr>
        <w:t xml:space="preserve">4.    </w:t>
      </w:r>
      <w:r w:rsidRPr="002F0E6B">
        <w:t>Maksimālais projektēšanas pakalpojuma sniegšanas termiņš –</w:t>
      </w:r>
      <w:r>
        <w:rPr>
          <w:b/>
        </w:rPr>
        <w:t xml:space="preserve"> </w:t>
      </w:r>
      <w:r w:rsidR="002F0E6B">
        <w:rPr>
          <w:b/>
        </w:rPr>
        <w:t>120 kalendārās dienas</w:t>
      </w:r>
    </w:p>
    <w:p w:rsidR="007B5389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lv-LV"/>
        </w:rPr>
      </w:pPr>
    </w:p>
    <w:p w:rsidR="00BB6586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7B5389">
        <w:rPr>
          <w:rFonts w:ascii="Times New Roman" w:eastAsia="Times New Roman" w:hAnsi="Times New Roman" w:cs="Times New Roman"/>
          <w:b/>
          <w:sz w:val="24"/>
          <w:lang w:val="lv-LV"/>
        </w:rPr>
        <w:t xml:space="preserve">5. </w:t>
      </w:r>
      <w:r w:rsidR="002F0E6B" w:rsidRPr="007B5389">
        <w:rPr>
          <w:rFonts w:ascii="Times New Roman" w:eastAsia="Times New Roman" w:hAnsi="Times New Roman" w:cs="Times New Roman"/>
          <w:b/>
          <w:sz w:val="24"/>
          <w:lang w:val="lv-LV"/>
        </w:rPr>
        <w:t xml:space="preserve">Objekta atrašanās vieta – </w:t>
      </w:r>
      <w:r w:rsidR="002F0E6B" w:rsidRPr="007B5389">
        <w:rPr>
          <w:rFonts w:ascii="Times New Roman" w:eastAsia="Times New Roman" w:hAnsi="Times New Roman" w:cs="Times New Roman"/>
          <w:sz w:val="24"/>
          <w:lang w:val="lv-LV"/>
        </w:rPr>
        <w:t>kadastra numurs 05000021101005, Ūdensvada iela 3, Daugavpils.</w:t>
      </w:r>
    </w:p>
    <w:p w:rsidR="00BB6586" w:rsidRPr="007B5389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7B5389">
        <w:rPr>
          <w:rFonts w:ascii="Times New Roman" w:eastAsia="Times New Roman" w:hAnsi="Times New Roman" w:cs="Times New Roman"/>
          <w:b/>
          <w:sz w:val="24"/>
          <w:lang w:val="lv-LV"/>
        </w:rPr>
        <w:t>6.</w:t>
      </w:r>
      <w:r w:rsidR="002F0E6B" w:rsidRPr="007B5389">
        <w:rPr>
          <w:rFonts w:ascii="Times New Roman" w:eastAsia="Times New Roman" w:hAnsi="Times New Roman" w:cs="Times New Roman"/>
          <w:b/>
          <w:sz w:val="24"/>
          <w:lang w:val="lv-LV"/>
        </w:rPr>
        <w:t xml:space="preserve">  Projektēšanas ieceres dokumenti –</w:t>
      </w:r>
      <w:r w:rsidR="002F0E6B" w:rsidRPr="007B5389">
        <w:rPr>
          <w:rFonts w:ascii="Times New Roman" w:eastAsia="Times New Roman" w:hAnsi="Times New Roman" w:cs="Times New Roman"/>
          <w:sz w:val="24"/>
          <w:lang w:val="lv-LV"/>
        </w:rPr>
        <w:t xml:space="preserve"> otrās grupas būvēm.</w:t>
      </w:r>
    </w:p>
    <w:p w:rsidR="00BB6586" w:rsidRPr="007B5389" w:rsidRDefault="00BB6586">
      <w:pPr>
        <w:ind w:left="720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lang w:val="lv-LV"/>
        </w:rPr>
        <w:t>7</w:t>
      </w:r>
      <w:r w:rsidR="002F0E6B" w:rsidRPr="007B5389">
        <w:rPr>
          <w:rFonts w:ascii="Times New Roman" w:eastAsia="Times New Roman" w:hAnsi="Times New Roman" w:cs="Times New Roman"/>
          <w:b/>
          <w:sz w:val="24"/>
          <w:lang w:val="lv-LV"/>
        </w:rPr>
        <w:t>.  Būvniecības veids</w:t>
      </w:r>
      <w:r w:rsidR="002F0E6B" w:rsidRPr="007B5389">
        <w:rPr>
          <w:rFonts w:ascii="Times New Roman" w:eastAsia="Times New Roman" w:hAnsi="Times New Roman" w:cs="Times New Roman"/>
          <w:sz w:val="24"/>
          <w:lang w:val="lv-LV"/>
        </w:rPr>
        <w:t xml:space="preserve"> – esošās ēkas renovācija.</w:t>
      </w:r>
    </w:p>
    <w:p w:rsidR="00BB6586" w:rsidRPr="007B5389" w:rsidRDefault="00BB6586">
      <w:pPr>
        <w:ind w:left="720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Pr="007B5389" w:rsidRDefault="007B5389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lang w:val="lv-LV"/>
        </w:rPr>
        <w:t>8</w:t>
      </w:r>
      <w:r w:rsidR="002F0E6B" w:rsidRPr="007B5389">
        <w:rPr>
          <w:rFonts w:ascii="Times New Roman" w:eastAsia="Times New Roman" w:hAnsi="Times New Roman" w:cs="Times New Roman"/>
          <w:b/>
          <w:sz w:val="24"/>
          <w:lang w:val="lv-LV"/>
        </w:rPr>
        <w:t>. Projekta sastāvs</w:t>
      </w:r>
      <w:r w:rsidR="002F0E6B" w:rsidRPr="007B5389">
        <w:rPr>
          <w:rFonts w:ascii="Times New Roman" w:eastAsia="Times New Roman" w:hAnsi="Times New Roman" w:cs="Times New Roman"/>
          <w:sz w:val="24"/>
          <w:lang w:val="lv-LV"/>
        </w:rPr>
        <w:t xml:space="preserve"> – izstrādāt tehnisko dokumentāciju apjomā, saskaņā ar LR MK noteikumu Nr. 529 p. 2.3. prasībām.</w:t>
      </w:r>
    </w:p>
    <w:p w:rsidR="00BB6586" w:rsidRPr="007B5389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Default="007B53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2F0E6B">
        <w:rPr>
          <w:rFonts w:ascii="Times New Roman" w:eastAsia="Times New Roman" w:hAnsi="Times New Roman" w:cs="Times New Roman"/>
          <w:b/>
          <w:sz w:val="24"/>
        </w:rPr>
        <w:t xml:space="preserve">. 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Projektētājs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tiks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noteikts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iepirkuma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procedūras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rezultātā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>.</w:t>
      </w:r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7B53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2F0E6B">
        <w:rPr>
          <w:rFonts w:ascii="Times New Roman" w:eastAsia="Times New Roman" w:hAnsi="Times New Roman" w:cs="Times New Roman"/>
          <w:b/>
          <w:sz w:val="24"/>
        </w:rPr>
        <w:t xml:space="preserve">. 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Mērķis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F0E6B"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izstrādāt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Sūkņu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stacijas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ēkas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renovācijas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būvprojektu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>.</w:t>
      </w:r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7B53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 w:rsidR="002F0E6B"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Izmantojamie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normatīvi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2F0E6B">
        <w:rPr>
          <w:rFonts w:ascii="Times New Roman" w:eastAsia="Times New Roman" w:hAnsi="Times New Roman" w:cs="Times New Roman"/>
          <w:b/>
          <w:sz w:val="24"/>
        </w:rPr>
        <w:t>un</w:t>
      </w:r>
      <w:proofErr w:type="gram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standarti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Izstrādājot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projektu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jāievēro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spēkā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esošie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Latvijas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Republikas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likumi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Ministru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kabineta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noteikumi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Latvijas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būvnormatīvi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Latvijas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valsts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standarti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citi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spēkā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esošie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normatīvie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sz w:val="24"/>
        </w:rPr>
        <w:t>akti</w:t>
      </w:r>
      <w:proofErr w:type="spellEnd"/>
      <w:r w:rsidR="002F0E6B">
        <w:rPr>
          <w:rFonts w:ascii="Times New Roman" w:eastAsia="Times New Roman" w:hAnsi="Times New Roman" w:cs="Times New Roman"/>
          <w:sz w:val="24"/>
        </w:rPr>
        <w:t>.</w:t>
      </w:r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7B53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</w:t>
      </w:r>
      <w:r w:rsidR="002F0E6B"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Projektēšanas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darbi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–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izstrādāt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projektu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sekojošo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darbu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veikšanai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>:</w:t>
      </w:r>
    </w:p>
    <w:p w:rsidR="00BB6586" w:rsidRDefault="00BB65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B6586" w:rsidRDefault="002F0E6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pilnīgi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daļēji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pārbūvēt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pārsegumu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konstrukciju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B6586" w:rsidRDefault="002F0E6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veikt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daļējo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jumta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konstrukcijas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remontu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nomainīt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jumta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segumu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B6586" w:rsidRDefault="002F0E6B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pārseguma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sijām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ēkas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perimetru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veikt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dzelzsbetona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monolītjoslu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ieprojektēt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alternatīvu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risinājumu-metāla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sprādze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ēkas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perimetru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B55AE" w:rsidRPr="004B55AE" w:rsidRDefault="004B55AE" w:rsidP="004B55AE">
      <w:pPr>
        <w:rPr>
          <w:rFonts w:ascii="Times New Roman" w:hAnsi="Times New Roman" w:cs="Times New Roman"/>
          <w:sz w:val="24"/>
        </w:rPr>
      </w:pPr>
      <w:r w:rsidRPr="004B55AE">
        <w:rPr>
          <w:rFonts w:ascii="Times New Roman" w:hAnsi="Times New Roman" w:cs="Times New Roman"/>
          <w:sz w:val="24"/>
        </w:rPr>
        <w:t>(</w:t>
      </w:r>
      <w:proofErr w:type="spellStart"/>
      <w:r w:rsidRPr="004B55AE">
        <w:rPr>
          <w:rFonts w:ascii="Times New Roman" w:hAnsi="Times New Roman" w:cs="Times New Roman"/>
          <w:sz w:val="24"/>
        </w:rPr>
        <w:t>Projektēšanas</w:t>
      </w:r>
      <w:proofErr w:type="spellEnd"/>
      <w:r w:rsidRPr="004B55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55AE">
        <w:rPr>
          <w:rFonts w:ascii="Times New Roman" w:hAnsi="Times New Roman" w:cs="Times New Roman"/>
          <w:sz w:val="24"/>
        </w:rPr>
        <w:t>uzdevuma</w:t>
      </w:r>
      <w:proofErr w:type="spellEnd"/>
      <w:r w:rsidRPr="004B55AE">
        <w:rPr>
          <w:rFonts w:ascii="Times New Roman" w:hAnsi="Times New Roman" w:cs="Times New Roman"/>
          <w:sz w:val="24"/>
        </w:rPr>
        <w:t xml:space="preserve"> 10. punkta prasības atbilst Tehniskās izpētes atzinuma 7.2. </w:t>
      </w:r>
      <w:proofErr w:type="spellStart"/>
      <w:r w:rsidRPr="004B55AE">
        <w:rPr>
          <w:rFonts w:ascii="Times New Roman" w:hAnsi="Times New Roman" w:cs="Times New Roman"/>
          <w:sz w:val="24"/>
        </w:rPr>
        <w:t>nodaļas</w:t>
      </w:r>
      <w:proofErr w:type="spellEnd"/>
      <w:r w:rsidRPr="004B55AE">
        <w:rPr>
          <w:rFonts w:ascii="Times New Roman" w:hAnsi="Times New Roman" w:cs="Times New Roman"/>
          <w:sz w:val="24"/>
        </w:rPr>
        <w:t xml:space="preserve"> 2.,</w:t>
      </w:r>
      <w:r>
        <w:rPr>
          <w:rFonts w:ascii="Times New Roman" w:hAnsi="Times New Roman" w:cs="Times New Roman"/>
          <w:sz w:val="24"/>
        </w:rPr>
        <w:t xml:space="preserve"> </w:t>
      </w:r>
      <w:r w:rsidRPr="004B55AE">
        <w:rPr>
          <w:rFonts w:ascii="Times New Roman" w:hAnsi="Times New Roman" w:cs="Times New Roman"/>
          <w:sz w:val="24"/>
        </w:rPr>
        <w:t>3., 4.punktiem.)</w:t>
      </w:r>
    </w:p>
    <w:p w:rsidR="004B55AE" w:rsidRDefault="004B55AE" w:rsidP="004B5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B6586" w:rsidRDefault="002F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Būvprojekta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sastāvā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jāiekļauj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materiālu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apjomi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elektroniska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nesēja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MS Excel </w:t>
      </w:r>
      <w:proofErr w:type="spellStart"/>
      <w:r>
        <w:rPr>
          <w:rFonts w:ascii="Times New Roman" w:eastAsia="Times New Roman" w:hAnsi="Times New Roman" w:cs="Times New Roman"/>
          <w:sz w:val="24"/>
        </w:rPr>
        <w:t>datorprogrammā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7B5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13</w:t>
      </w:r>
      <w:r w:rsidR="002F0E6B"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Būvprojekta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2F0E6B">
        <w:rPr>
          <w:rFonts w:ascii="Times New Roman" w:eastAsia="Times New Roman" w:hAnsi="Times New Roman" w:cs="Times New Roman"/>
          <w:b/>
          <w:sz w:val="24"/>
        </w:rPr>
        <w:t>saskaņošana</w:t>
      </w:r>
      <w:proofErr w:type="spellEnd"/>
      <w:r w:rsidR="002F0E6B">
        <w:rPr>
          <w:rFonts w:ascii="Times New Roman" w:eastAsia="Times New Roman" w:hAnsi="Times New Roman" w:cs="Times New Roman"/>
          <w:b/>
          <w:sz w:val="24"/>
        </w:rPr>
        <w:t>:</w:t>
      </w:r>
    </w:p>
    <w:p w:rsidR="00BB6586" w:rsidRDefault="002F0E6B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saskaņot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ieinteresētajām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institūcijām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B6586" w:rsidRDefault="002F0E6B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iesniegt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saskaņotu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akceptēšanai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Būvvaldē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atbilstoši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vispārējiem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būvnoteikumiem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B6586" w:rsidRDefault="002F0E6B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Pasūtītājam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nododams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Daugavpils </w:t>
      </w:r>
      <w:proofErr w:type="spellStart"/>
      <w:r>
        <w:rPr>
          <w:rFonts w:ascii="Times New Roman" w:eastAsia="Times New Roman" w:hAnsi="Times New Roman" w:cs="Times New Roman"/>
          <w:sz w:val="24"/>
        </w:rPr>
        <w:t>novada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pašvaldības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Būvvaldē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akceptēts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būvprojekts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pilnā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apjomā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</w:rPr>
        <w:t>eksemplāros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t.sk. 1 </w:t>
      </w:r>
      <w:proofErr w:type="spellStart"/>
      <w:r>
        <w:rPr>
          <w:rFonts w:ascii="Times New Roman" w:eastAsia="Times New Roman" w:hAnsi="Times New Roman" w:cs="Times New Roman"/>
          <w:sz w:val="24"/>
        </w:rPr>
        <w:t>eksemplārs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Būvvaldei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saskaņojumu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</w:rPr>
        <w:t>akcepta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oriģināliem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iesniegt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eksemplāru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elektroniskā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dwg</w:t>
      </w:r>
      <w:proofErr w:type="spellEnd"/>
      <w:r>
        <w:rPr>
          <w:rFonts w:ascii="Times New Roman" w:eastAsia="Times New Roman" w:hAnsi="Times New Roman" w:cs="Times New Roman"/>
          <w:sz w:val="24"/>
        </w:rPr>
        <w:t>, pdf).</w:t>
      </w:r>
    </w:p>
    <w:p w:rsidR="004B55AE" w:rsidRPr="004B55AE" w:rsidRDefault="004B55AE" w:rsidP="004B55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Pr="004B55AE" w:rsidRDefault="00BB658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val="lv-LV"/>
        </w:rPr>
      </w:pPr>
    </w:p>
    <w:p w:rsidR="00BB6586" w:rsidRPr="008F6AF4" w:rsidRDefault="002F0E6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lang w:val="lv-LV"/>
        </w:rPr>
      </w:pPr>
      <w:r w:rsidRPr="008F6AF4">
        <w:rPr>
          <w:rFonts w:ascii="Times New Roman" w:eastAsia="Times New Roman" w:hAnsi="Times New Roman" w:cs="Times New Roman"/>
          <w:sz w:val="24"/>
          <w:lang w:val="lv-LV"/>
        </w:rPr>
        <w:t xml:space="preserve">Pielikumā: </w:t>
      </w:r>
      <w:r w:rsidRPr="008F6AF4">
        <w:rPr>
          <w:rFonts w:ascii="Times New Roman" w:eastAsia="Times New Roman" w:hAnsi="Times New Roman" w:cs="Times New Roman"/>
          <w:i/>
          <w:sz w:val="24"/>
          <w:lang w:val="lv-LV"/>
        </w:rPr>
        <w:t>1. Sūkņu stacijas personāla ēkas 2015.gada 14.aprīlī veiktā fotofiksācija uz 5 lapām;</w:t>
      </w:r>
    </w:p>
    <w:p w:rsidR="00BB6586" w:rsidRDefault="002F0E6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Būves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tehniskās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izpētes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atzinums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41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lapas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;</w:t>
      </w:r>
    </w:p>
    <w:p w:rsidR="00BB6586" w:rsidRDefault="002F0E6B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</w:rPr>
        <w:t xml:space="preserve">3. 03.12.2015 </w:t>
      </w:r>
      <w:proofErr w:type="spellStart"/>
      <w:r>
        <w:rPr>
          <w:rFonts w:ascii="Times New Roman" w:eastAsia="Times New Roman" w:hAnsi="Times New Roman" w:cs="Times New Roman"/>
          <w:i/>
        </w:rPr>
        <w:t>Valsts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kultūras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pieminekļu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aizsardzības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inspekcijas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vēstule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Nr.14.3-04/174 </w:t>
      </w:r>
      <w:proofErr w:type="spellStart"/>
      <w:r>
        <w:rPr>
          <w:rFonts w:ascii="Times New Roman" w:eastAsia="Times New Roman" w:hAnsi="Times New Roman" w:cs="Times New Roman"/>
          <w:i/>
        </w:rPr>
        <w:t>uz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</w:rPr>
        <w:t>lapas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BB6586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tabs>
          <w:tab w:val="right" w:pos="7655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tabs>
          <w:tab w:val="right" w:pos="7655"/>
        </w:tabs>
        <w:spacing w:after="0" w:line="240" w:lineRule="auto"/>
        <w:ind w:firstLine="6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B6586" w:rsidRDefault="00BB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B6586" w:rsidRDefault="00BB65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B6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A94"/>
    <w:multiLevelType w:val="multilevel"/>
    <w:tmpl w:val="8C02C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2D367C"/>
    <w:multiLevelType w:val="multilevel"/>
    <w:tmpl w:val="BFB63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86"/>
    <w:rsid w:val="002F0E6B"/>
    <w:rsid w:val="004B55AE"/>
    <w:rsid w:val="007B5389"/>
    <w:rsid w:val="008F6AF4"/>
    <w:rsid w:val="00B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3281D7-85C4-42DB-9C60-551E331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B55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Kalninja</dc:creator>
  <cp:lastModifiedBy>Inga Kalninja</cp:lastModifiedBy>
  <cp:revision>2</cp:revision>
  <cp:lastPrinted>2016-09-02T09:57:00Z</cp:lastPrinted>
  <dcterms:created xsi:type="dcterms:W3CDTF">2016-09-02T10:43:00Z</dcterms:created>
  <dcterms:modified xsi:type="dcterms:W3CDTF">2016-09-02T10:43:00Z</dcterms:modified>
</cp:coreProperties>
</file>